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91" w:rsidRPr="009C5AB7" w:rsidRDefault="00EF5491" w:rsidP="00EF5491">
      <w:pPr>
        <w:tabs>
          <w:tab w:val="left" w:pos="2564"/>
        </w:tabs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>РОССИЙСКАЯ ФЕДЕРАЦИЯ</w:t>
      </w:r>
    </w:p>
    <w:p w:rsidR="00EF5491" w:rsidRPr="009C5AB7" w:rsidRDefault="00EF5491" w:rsidP="00EF5491">
      <w:pPr>
        <w:tabs>
          <w:tab w:val="left" w:pos="2564"/>
        </w:tabs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>РОСТОВСКАЯ ОБЛАСТЬ</w:t>
      </w:r>
    </w:p>
    <w:p w:rsidR="00EF5491" w:rsidRPr="009C5AB7" w:rsidRDefault="00EF5491" w:rsidP="00EF5491">
      <w:pPr>
        <w:tabs>
          <w:tab w:val="left" w:pos="2564"/>
        </w:tabs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>МУНИЦИПАЛЬНОЕ ОБРАЗОВАНИЕ</w:t>
      </w:r>
    </w:p>
    <w:p w:rsidR="00EF5491" w:rsidRPr="009C5AB7" w:rsidRDefault="00EF5491" w:rsidP="00EF5491">
      <w:pPr>
        <w:tabs>
          <w:tab w:val="left" w:pos="2564"/>
        </w:tabs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 xml:space="preserve"> «ВЕСЕЛОВСКОЕ СЕЛЬСКОЕ ПОСЕЛЕНИЕ»</w:t>
      </w:r>
    </w:p>
    <w:p w:rsidR="00EF5491" w:rsidRPr="009C5AB7" w:rsidRDefault="00EF5491" w:rsidP="00EF5491">
      <w:pPr>
        <w:tabs>
          <w:tab w:val="left" w:pos="2564"/>
        </w:tabs>
        <w:ind w:left="284" w:hanging="284"/>
        <w:jc w:val="center"/>
        <w:rPr>
          <w:b/>
          <w:sz w:val="28"/>
          <w:szCs w:val="28"/>
        </w:rPr>
      </w:pPr>
    </w:p>
    <w:p w:rsidR="00EF5491" w:rsidRPr="009C5AB7" w:rsidRDefault="00EF5491" w:rsidP="00EF5491">
      <w:pPr>
        <w:tabs>
          <w:tab w:val="left" w:pos="2564"/>
        </w:tabs>
        <w:ind w:left="284" w:hanging="284"/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>АДМИНИСТРАЦИЯ ВЕСЕЛОВСКОГО СЕЛЬСКОГО ПОСЕЛЕНИЯ</w:t>
      </w:r>
    </w:p>
    <w:p w:rsidR="00EF5491" w:rsidRPr="009C5AB7" w:rsidRDefault="00EF5491" w:rsidP="00EF5491">
      <w:pPr>
        <w:tabs>
          <w:tab w:val="left" w:pos="2564"/>
        </w:tabs>
        <w:ind w:left="284" w:hanging="284"/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>ДУБОВСКОГО РАЙОНА</w:t>
      </w:r>
    </w:p>
    <w:p w:rsidR="00EF5491" w:rsidRPr="009C5AB7" w:rsidRDefault="00EF5491" w:rsidP="00EF5491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EF5491" w:rsidRPr="009C5AB7" w:rsidRDefault="00EF5491" w:rsidP="00EF5491">
      <w:pPr>
        <w:tabs>
          <w:tab w:val="left" w:pos="2564"/>
        </w:tabs>
        <w:jc w:val="center"/>
        <w:rPr>
          <w:b/>
          <w:sz w:val="28"/>
          <w:szCs w:val="28"/>
        </w:rPr>
      </w:pPr>
      <w:r w:rsidRPr="009C5AB7">
        <w:rPr>
          <w:b/>
          <w:sz w:val="28"/>
          <w:szCs w:val="28"/>
        </w:rPr>
        <w:t>РАСПОРЯЖЕНИЕ</w:t>
      </w:r>
    </w:p>
    <w:p w:rsidR="00EF5491" w:rsidRPr="009C5AB7" w:rsidRDefault="00EF5491" w:rsidP="00EF5491">
      <w:pPr>
        <w:tabs>
          <w:tab w:val="left" w:pos="2564"/>
        </w:tabs>
        <w:rPr>
          <w:sz w:val="28"/>
          <w:szCs w:val="28"/>
        </w:rPr>
      </w:pPr>
    </w:p>
    <w:p w:rsidR="00EF5491" w:rsidRPr="009C5AB7" w:rsidRDefault="00EF5491" w:rsidP="00EF5491">
      <w:pPr>
        <w:tabs>
          <w:tab w:val="left" w:pos="2564"/>
          <w:tab w:val="left" w:pos="8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9C5AB7">
        <w:rPr>
          <w:sz w:val="28"/>
          <w:szCs w:val="28"/>
        </w:rPr>
        <w:t xml:space="preserve"> октября 2023 г     № 7</w:t>
      </w:r>
      <w:r>
        <w:rPr>
          <w:sz w:val="28"/>
          <w:szCs w:val="28"/>
        </w:rPr>
        <w:t>9</w:t>
      </w:r>
    </w:p>
    <w:p w:rsidR="00EF5491" w:rsidRPr="009C5AB7" w:rsidRDefault="00EF5491" w:rsidP="00EF5491">
      <w:pPr>
        <w:tabs>
          <w:tab w:val="left" w:pos="2564"/>
          <w:tab w:val="left" w:pos="8590"/>
        </w:tabs>
        <w:jc w:val="center"/>
        <w:rPr>
          <w:sz w:val="28"/>
          <w:szCs w:val="28"/>
        </w:rPr>
      </w:pPr>
      <w:r w:rsidRPr="009C5AB7">
        <w:rPr>
          <w:sz w:val="28"/>
          <w:szCs w:val="28"/>
        </w:rPr>
        <w:t>х.Веселый</w:t>
      </w:r>
    </w:p>
    <w:p w:rsidR="00EF5491" w:rsidRPr="009C5AB7" w:rsidRDefault="00EF5491" w:rsidP="00EF5491">
      <w:pPr>
        <w:jc w:val="center"/>
        <w:rPr>
          <w:noProof/>
          <w:sz w:val="28"/>
          <w:szCs w:val="28"/>
        </w:rPr>
      </w:pPr>
    </w:p>
    <w:p w:rsidR="00416EE3" w:rsidRDefault="00416EE3" w:rsidP="00241B8C">
      <w:pPr>
        <w:jc w:val="center"/>
      </w:pPr>
    </w:p>
    <w:p w:rsidR="0092089E" w:rsidRPr="00EF5491" w:rsidRDefault="0092089E" w:rsidP="0092089E">
      <w:pPr>
        <w:spacing w:line="320" w:lineRule="exact"/>
        <w:jc w:val="center"/>
        <w:rPr>
          <w:b/>
          <w:sz w:val="28"/>
        </w:rPr>
      </w:pPr>
      <w:r w:rsidRPr="00EF5491">
        <w:rPr>
          <w:b/>
          <w:sz w:val="28"/>
          <w:szCs w:val="28"/>
        </w:rPr>
        <w:t>Об утверждении отчета об исполнении плана реализации</w:t>
      </w:r>
      <w:r w:rsidRPr="00EF5491">
        <w:rPr>
          <w:b/>
          <w:sz w:val="28"/>
        </w:rPr>
        <w:t xml:space="preserve"> </w:t>
      </w:r>
    </w:p>
    <w:p w:rsidR="00241B8C" w:rsidRPr="00EF5491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EF5491">
        <w:rPr>
          <w:b/>
          <w:sz w:val="28"/>
          <w:szCs w:val="28"/>
        </w:rPr>
        <w:t xml:space="preserve">муниципальной программы </w:t>
      </w:r>
      <w:r w:rsidR="00BA4539" w:rsidRPr="00EF5491">
        <w:rPr>
          <w:b/>
          <w:sz w:val="28"/>
          <w:szCs w:val="28"/>
        </w:rPr>
        <w:t>Веселовского</w:t>
      </w:r>
      <w:r w:rsidRPr="00EF5491">
        <w:rPr>
          <w:b/>
          <w:sz w:val="28"/>
          <w:szCs w:val="28"/>
        </w:rPr>
        <w:t xml:space="preserve"> сельского поселения</w:t>
      </w:r>
    </w:p>
    <w:p w:rsidR="0092089E" w:rsidRPr="00EF5491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EF5491">
        <w:rPr>
          <w:b/>
          <w:bCs/>
          <w:iCs/>
          <w:sz w:val="28"/>
          <w:szCs w:val="28"/>
        </w:rPr>
        <w:t>«</w:t>
      </w:r>
      <w:r w:rsidRPr="00EF5491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5491">
        <w:rPr>
          <w:b/>
          <w:sz w:val="28"/>
          <w:szCs w:val="28"/>
        </w:rPr>
        <w:t>»</w:t>
      </w:r>
      <w:r w:rsidR="001F2DB4" w:rsidRPr="00EF5491">
        <w:rPr>
          <w:b/>
          <w:sz w:val="28"/>
          <w:szCs w:val="28"/>
        </w:rPr>
        <w:t xml:space="preserve"> </w:t>
      </w:r>
      <w:r w:rsidRPr="00EF5491">
        <w:rPr>
          <w:b/>
          <w:sz w:val="28"/>
          <w:szCs w:val="28"/>
        </w:rPr>
        <w:t xml:space="preserve"> по итогам </w:t>
      </w:r>
      <w:r w:rsidR="00B90D6D" w:rsidRPr="00EF5491">
        <w:rPr>
          <w:b/>
          <w:sz w:val="28"/>
        </w:rPr>
        <w:t>9-ти месяцев</w:t>
      </w:r>
      <w:r w:rsidR="001F2DB4" w:rsidRPr="00EF5491">
        <w:rPr>
          <w:b/>
          <w:sz w:val="28"/>
        </w:rPr>
        <w:t xml:space="preserve"> 20</w:t>
      </w:r>
      <w:r w:rsidR="006F7599" w:rsidRPr="00EF5491">
        <w:rPr>
          <w:b/>
          <w:sz w:val="28"/>
        </w:rPr>
        <w:t>2</w:t>
      </w:r>
      <w:r w:rsidR="00241B8C" w:rsidRPr="00EF5491">
        <w:rPr>
          <w:b/>
          <w:sz w:val="28"/>
        </w:rPr>
        <w:t>3</w:t>
      </w:r>
      <w:r w:rsidRPr="00EF5491">
        <w:rPr>
          <w:b/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241B8C">
        <w:rPr>
          <w:sz w:val="28"/>
          <w:szCs w:val="28"/>
        </w:rPr>
        <w:t>30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241B8C">
        <w:rPr>
          <w:sz w:val="28"/>
          <w:szCs w:val="28"/>
        </w:rPr>
        <w:t>2</w:t>
      </w:r>
      <w:r w:rsidR="001A2E6D" w:rsidRPr="00DA2A78">
        <w:rPr>
          <w:sz w:val="28"/>
          <w:szCs w:val="28"/>
        </w:rPr>
        <w:t xml:space="preserve"> года № </w:t>
      </w:r>
      <w:r w:rsidR="00241B8C">
        <w:rPr>
          <w:sz w:val="28"/>
          <w:szCs w:val="28"/>
        </w:rPr>
        <w:t>100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241B8C">
        <w:rPr>
          <w:sz w:val="28"/>
          <w:szCs w:val="28"/>
        </w:rPr>
        <w:t>3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B90D6D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241B8C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</w:t>
      </w:r>
      <w:r w:rsidR="00B90D6D">
        <w:rPr>
          <w:sz w:val="28"/>
          <w:szCs w:val="28"/>
        </w:rPr>
        <w:t>ис</w:t>
      </w:r>
      <w:r w:rsidR="00BE6866">
        <w:rPr>
          <w:sz w:val="28"/>
          <w:szCs w:val="28"/>
        </w:rPr>
        <w:t xml:space="preserve">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B90D6D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2D4C4A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90D6D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B90D6D"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EF5491" w:rsidRDefault="00C96C28" w:rsidP="008F31D3">
      <w:pPr>
        <w:pStyle w:val="3"/>
        <w:rPr>
          <w:sz w:val="24"/>
          <w:szCs w:val="24"/>
        </w:rPr>
      </w:pPr>
      <w:r w:rsidRPr="00EF5491">
        <w:rPr>
          <w:sz w:val="24"/>
          <w:szCs w:val="24"/>
        </w:rPr>
        <w:lastRenderedPageBreak/>
        <w:t>П</w:t>
      </w:r>
      <w:r w:rsidR="001F105C" w:rsidRPr="00EF5491">
        <w:rPr>
          <w:sz w:val="24"/>
          <w:szCs w:val="24"/>
        </w:rPr>
        <w:t xml:space="preserve">риложение </w:t>
      </w:r>
    </w:p>
    <w:p w:rsidR="00AF7B27" w:rsidRPr="00EF5491" w:rsidRDefault="00AF7B27" w:rsidP="008F31D3">
      <w:pPr>
        <w:jc w:val="right"/>
        <w:rPr>
          <w:sz w:val="24"/>
          <w:szCs w:val="24"/>
        </w:rPr>
      </w:pPr>
      <w:r w:rsidRPr="00EF5491">
        <w:rPr>
          <w:sz w:val="24"/>
          <w:szCs w:val="24"/>
        </w:rPr>
        <w:t xml:space="preserve">к </w:t>
      </w:r>
      <w:r w:rsidR="005704C9" w:rsidRPr="00EF5491">
        <w:rPr>
          <w:sz w:val="24"/>
          <w:szCs w:val="24"/>
        </w:rPr>
        <w:t>распоряж</w:t>
      </w:r>
      <w:r w:rsidRPr="00EF5491">
        <w:rPr>
          <w:sz w:val="24"/>
          <w:szCs w:val="24"/>
        </w:rPr>
        <w:t>ению Администрации</w:t>
      </w:r>
      <w:r w:rsidR="008F31D3" w:rsidRPr="00EF5491">
        <w:rPr>
          <w:sz w:val="24"/>
          <w:szCs w:val="24"/>
        </w:rPr>
        <w:t xml:space="preserve"> </w:t>
      </w:r>
      <w:r w:rsidR="00BA4539" w:rsidRPr="00EF5491">
        <w:rPr>
          <w:sz w:val="24"/>
          <w:szCs w:val="24"/>
        </w:rPr>
        <w:t xml:space="preserve">Веселовского </w:t>
      </w:r>
      <w:r w:rsidRPr="00EF5491">
        <w:rPr>
          <w:sz w:val="24"/>
          <w:szCs w:val="24"/>
        </w:rPr>
        <w:t xml:space="preserve"> сельского поселения от </w:t>
      </w:r>
      <w:r w:rsidR="00EF5491" w:rsidRPr="00EF5491">
        <w:rPr>
          <w:sz w:val="24"/>
          <w:szCs w:val="24"/>
        </w:rPr>
        <w:t>20</w:t>
      </w:r>
      <w:r w:rsidR="00B90D6D" w:rsidRPr="00EF5491">
        <w:rPr>
          <w:sz w:val="24"/>
          <w:szCs w:val="24"/>
        </w:rPr>
        <w:t>.10</w:t>
      </w:r>
      <w:r w:rsidR="001F2DB4" w:rsidRPr="00EF5491">
        <w:rPr>
          <w:sz w:val="24"/>
          <w:szCs w:val="24"/>
        </w:rPr>
        <w:t>.20</w:t>
      </w:r>
      <w:r w:rsidR="006F7599" w:rsidRPr="00EF5491">
        <w:rPr>
          <w:sz w:val="24"/>
          <w:szCs w:val="24"/>
        </w:rPr>
        <w:t>2</w:t>
      </w:r>
      <w:r w:rsidR="00241B8C" w:rsidRPr="00EF5491">
        <w:rPr>
          <w:sz w:val="24"/>
          <w:szCs w:val="24"/>
        </w:rPr>
        <w:t>3</w:t>
      </w:r>
      <w:r w:rsidR="006F7599" w:rsidRPr="00EF5491">
        <w:rPr>
          <w:sz w:val="24"/>
          <w:szCs w:val="24"/>
        </w:rPr>
        <w:t xml:space="preserve"> </w:t>
      </w:r>
      <w:r w:rsidRPr="00EF5491">
        <w:rPr>
          <w:sz w:val="24"/>
          <w:szCs w:val="24"/>
        </w:rPr>
        <w:t xml:space="preserve">№ </w:t>
      </w:r>
      <w:r w:rsidR="00EF5491" w:rsidRPr="00EF5491">
        <w:rPr>
          <w:sz w:val="24"/>
          <w:szCs w:val="24"/>
        </w:rPr>
        <w:t>79</w:t>
      </w:r>
    </w:p>
    <w:p w:rsidR="00EF5491" w:rsidRPr="00EF5491" w:rsidRDefault="00EF5491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</w:p>
    <w:p w:rsidR="006F7599" w:rsidRPr="00EF5491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EF5491">
        <w:rPr>
          <w:sz w:val="24"/>
          <w:szCs w:val="24"/>
        </w:rPr>
        <w:t>Отчет об исполнении плана  реализации муниципальной программы</w:t>
      </w:r>
      <w:r w:rsidR="00DE09B6" w:rsidRPr="00EF5491">
        <w:rPr>
          <w:sz w:val="24"/>
          <w:szCs w:val="24"/>
        </w:rPr>
        <w:t xml:space="preserve"> </w:t>
      </w:r>
      <w:r w:rsidR="00BA4539" w:rsidRPr="00EF5491">
        <w:rPr>
          <w:sz w:val="24"/>
          <w:szCs w:val="24"/>
        </w:rPr>
        <w:t>Веселовского</w:t>
      </w:r>
      <w:r w:rsidR="00DE09B6" w:rsidRPr="00EF5491">
        <w:rPr>
          <w:sz w:val="24"/>
          <w:szCs w:val="24"/>
        </w:rPr>
        <w:t xml:space="preserve"> сельского поселения</w:t>
      </w:r>
      <w:r w:rsidRPr="00EF5491">
        <w:rPr>
          <w:sz w:val="24"/>
          <w:szCs w:val="24"/>
        </w:rPr>
        <w:t>: «</w:t>
      </w:r>
      <w:r w:rsidR="00EC4911" w:rsidRPr="00EF5491">
        <w:rPr>
          <w:bCs/>
          <w:sz w:val="24"/>
          <w:szCs w:val="24"/>
        </w:rPr>
        <w:t xml:space="preserve">Защита населения и </w:t>
      </w:r>
      <w:r w:rsidR="00DE6C78" w:rsidRPr="00EF5491">
        <w:rPr>
          <w:bCs/>
          <w:sz w:val="24"/>
          <w:szCs w:val="24"/>
        </w:rPr>
        <w:t>т</w:t>
      </w:r>
      <w:r w:rsidR="00EC4911" w:rsidRPr="00EF5491">
        <w:rPr>
          <w:bCs/>
          <w:sz w:val="24"/>
          <w:szCs w:val="24"/>
        </w:rPr>
        <w:t>ерритории от чрезвычайных ситуаций,</w:t>
      </w:r>
      <w:r w:rsidR="00F37B0D" w:rsidRPr="00EF5491">
        <w:rPr>
          <w:bCs/>
          <w:sz w:val="24"/>
          <w:szCs w:val="24"/>
        </w:rPr>
        <w:t xml:space="preserve"> </w:t>
      </w:r>
      <w:r w:rsidR="00EC4911" w:rsidRPr="00EF549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EF5491">
        <w:rPr>
          <w:sz w:val="24"/>
          <w:szCs w:val="24"/>
        </w:rPr>
        <w:t>»</w:t>
      </w:r>
    </w:p>
    <w:p w:rsidR="001F105C" w:rsidRDefault="0092089E" w:rsidP="008F31D3">
      <w:pPr>
        <w:jc w:val="center"/>
        <w:rPr>
          <w:sz w:val="24"/>
          <w:szCs w:val="24"/>
        </w:rPr>
      </w:pPr>
      <w:r w:rsidRPr="00EF5491">
        <w:rPr>
          <w:sz w:val="24"/>
          <w:szCs w:val="24"/>
        </w:rPr>
        <w:t xml:space="preserve">по итогам </w:t>
      </w:r>
      <w:r w:rsidR="00B90D6D" w:rsidRPr="00EF5491">
        <w:rPr>
          <w:sz w:val="24"/>
          <w:szCs w:val="24"/>
        </w:rPr>
        <w:t>9-ти месяцев</w:t>
      </w:r>
      <w:r w:rsidRPr="00EF5491">
        <w:rPr>
          <w:sz w:val="24"/>
          <w:szCs w:val="24"/>
        </w:rPr>
        <w:t xml:space="preserve"> </w:t>
      </w:r>
      <w:r w:rsidR="001F105C" w:rsidRPr="00EF5491">
        <w:rPr>
          <w:sz w:val="24"/>
          <w:szCs w:val="24"/>
        </w:rPr>
        <w:t>20</w:t>
      </w:r>
      <w:r w:rsidR="006F7599" w:rsidRPr="00EF5491">
        <w:rPr>
          <w:sz w:val="24"/>
          <w:szCs w:val="24"/>
        </w:rPr>
        <w:t>2</w:t>
      </w:r>
      <w:r w:rsidR="00241B8C" w:rsidRPr="00EF5491">
        <w:rPr>
          <w:sz w:val="24"/>
          <w:szCs w:val="24"/>
        </w:rPr>
        <w:t>3</w:t>
      </w:r>
      <w:r w:rsidR="001F105C" w:rsidRPr="00EF5491">
        <w:rPr>
          <w:sz w:val="24"/>
          <w:szCs w:val="24"/>
        </w:rPr>
        <w:t xml:space="preserve"> г.</w:t>
      </w:r>
    </w:p>
    <w:p w:rsidR="00EF5491" w:rsidRPr="00EF5491" w:rsidRDefault="00EF5491" w:rsidP="008F31D3">
      <w:pPr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3094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11"/>
        <w:gridCol w:w="709"/>
        <w:gridCol w:w="144"/>
        <w:gridCol w:w="992"/>
      </w:tblGrid>
      <w:tr w:rsidR="004148DB" w:rsidRPr="00EF5491" w:rsidTr="00EF5491">
        <w:trPr>
          <w:trHeight w:val="854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EF549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EF549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4148DB" w:rsidRPr="00EF5491" w:rsidTr="00EF5491">
        <w:trPr>
          <w:trHeight w:val="72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EF5491" w:rsidTr="00EF5491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4148DB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EF5491" w:rsidRDefault="003F6899" w:rsidP="003F68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3F68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3F6899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EF5491" w:rsidRDefault="00F74E3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7220BA" w:rsidRPr="00EF5491" w:rsidTr="00EF5491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Основное  мероприятие                    1.1. Дооснащение оборудованием, снаряжением и улучшение материально-технической базы Администрации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F74E3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EF5491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4C4A" w:rsidRPr="00EF5491" w:rsidTr="00EF5491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1.1.1 Страхование членов ДПД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0638" w:rsidRPr="00EF5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C4A" w:rsidRPr="00EF5491" w:rsidTr="00EF5491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lastRenderedPageBreak/>
              <w:t xml:space="preserve">Специалист Администрации </w:t>
            </w:r>
            <w:r w:rsidRPr="00EF5491">
              <w:rPr>
                <w:sz w:val="24"/>
                <w:szCs w:val="24"/>
              </w:rPr>
              <w:lastRenderedPageBreak/>
              <w:t>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C4A" w:rsidRPr="00EF5491" w:rsidTr="00EF5491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D4C4A" w:rsidRPr="00EF549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F74E3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9732EF" w:rsidRPr="00EF5491" w:rsidTr="00EF5491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2D4C4A" w:rsidRPr="00EF5491" w:rsidTr="00EF5491">
        <w:trPr>
          <w:trHeight w:val="196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 2.1.1.</w:t>
            </w:r>
            <w:r w:rsidRPr="00EF5491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EF5491" w:rsidTr="00EF5491">
        <w:trPr>
          <w:trHeight w:val="1509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 2.1.2 Поддержание в готовности системы оповещения Веселовского сельского поселения.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EF5491" w:rsidTr="00EF5491">
        <w:trPr>
          <w:trHeight w:val="196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 2.1.3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EF549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EC6308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lastRenderedPageBreak/>
              <w:t xml:space="preserve">Специалист Администрации </w:t>
            </w:r>
            <w:r w:rsidRPr="00EF5491">
              <w:rPr>
                <w:sz w:val="24"/>
                <w:szCs w:val="24"/>
              </w:rPr>
              <w:lastRenderedPageBreak/>
              <w:t>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491">
              <w:rPr>
                <w:bCs/>
                <w:sz w:val="24"/>
                <w:szCs w:val="24"/>
              </w:rPr>
              <w:t>Основное мероприятие</w:t>
            </w:r>
            <w:r w:rsidRPr="00EF5491">
              <w:rPr>
                <w:sz w:val="24"/>
                <w:szCs w:val="24"/>
              </w:rPr>
              <w:t xml:space="preserve"> 3.1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 w:rsidRPr="00EF5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74E3A" w:rsidRPr="00EF5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EF5491" w:rsidTr="00EF5491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>
            <w:pPr>
              <w:rPr>
                <w:sz w:val="24"/>
                <w:szCs w:val="24"/>
              </w:rPr>
            </w:pPr>
            <w:r w:rsidRPr="00EF5491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F74E3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B80638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2CA" w:rsidRPr="00EF5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42CA" w:rsidRPr="00EF5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EF5491" w:rsidRDefault="00EF42CA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91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</w:tbl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AF7B27">
      <w:pPr>
        <w:jc w:val="center"/>
        <w:rPr>
          <w:sz w:val="28"/>
          <w:szCs w:val="28"/>
        </w:rPr>
        <w:sectPr w:rsidR="00AF7B27" w:rsidSect="00EF5491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(итоги </w:t>
      </w:r>
      <w:r w:rsidR="00B90D6D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</w:t>
      </w:r>
      <w:r w:rsidR="006F7599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4B76ED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году предусмотрено </w:t>
      </w:r>
      <w:r w:rsidR="00EF42CA">
        <w:rPr>
          <w:sz w:val="28"/>
          <w:szCs w:val="28"/>
        </w:rPr>
        <w:t>41,5</w:t>
      </w:r>
      <w:r w:rsidRPr="00310153">
        <w:rPr>
          <w:sz w:val="28"/>
          <w:szCs w:val="28"/>
        </w:rPr>
        <w:t xml:space="preserve"> тыс. рублей. По состоянию на 01.</w:t>
      </w:r>
      <w:r w:rsidR="00B90D6D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6F7599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EF42CA">
        <w:rPr>
          <w:sz w:val="28"/>
          <w:szCs w:val="28"/>
        </w:rPr>
        <w:t>о 2</w:t>
      </w:r>
      <w:r w:rsidR="00217257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6F7599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217257">
        <w:rPr>
          <w:sz w:val="28"/>
          <w:szCs w:val="28"/>
        </w:rPr>
        <w:t xml:space="preserve"> на сумму </w:t>
      </w:r>
      <w:r w:rsidR="004B76ED">
        <w:rPr>
          <w:sz w:val="28"/>
          <w:szCs w:val="28"/>
        </w:rPr>
        <w:t>1</w:t>
      </w:r>
      <w:r w:rsidR="00EF42CA">
        <w:rPr>
          <w:sz w:val="28"/>
          <w:szCs w:val="28"/>
        </w:rPr>
        <w:t>5,6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F42CA">
        <w:rPr>
          <w:sz w:val="28"/>
          <w:szCs w:val="28"/>
        </w:rPr>
        <w:t xml:space="preserve"> и опашка населенных пунктов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>В</w:t>
      </w:r>
      <w:r w:rsidR="004B76ED">
        <w:rPr>
          <w:sz w:val="28"/>
          <w:szCs w:val="28"/>
        </w:rPr>
        <w:t>о</w:t>
      </w:r>
      <w:r w:rsidR="00690DA9">
        <w:rPr>
          <w:sz w:val="28"/>
          <w:szCs w:val="28"/>
        </w:rPr>
        <w:t xml:space="preserve"> втором полугодии планируется освоение неиспользованных средств предусмотренных муниципальной программой. 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4B76ED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EF42CA">
        <w:rPr>
          <w:sz w:val="28"/>
          <w:szCs w:val="28"/>
        </w:rPr>
        <w:t>30</w:t>
      </w:r>
      <w:r w:rsidR="00C355FF">
        <w:rPr>
          <w:sz w:val="28"/>
          <w:szCs w:val="28"/>
        </w:rPr>
        <w:t>.12.2</w:t>
      </w:r>
      <w:r w:rsidR="00EF42C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№</w:t>
      </w:r>
      <w:r w:rsidR="00EF42CA">
        <w:rPr>
          <w:sz w:val="28"/>
          <w:szCs w:val="28"/>
        </w:rPr>
        <w:t>100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предусмотрено </w:t>
      </w:r>
      <w:r w:rsidR="00EF42CA">
        <w:rPr>
          <w:sz w:val="28"/>
          <w:szCs w:val="28"/>
        </w:rPr>
        <w:t>41,5</w:t>
      </w:r>
      <w:r w:rsidRPr="00310153">
        <w:rPr>
          <w:sz w:val="28"/>
          <w:szCs w:val="28"/>
        </w:rPr>
        <w:t>тыс. рублей. По состоянию на 01.</w:t>
      </w:r>
      <w:r w:rsidR="00B90D6D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C355FF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 </w:t>
      </w:r>
      <w:r w:rsidR="00EF42CA">
        <w:rPr>
          <w:sz w:val="28"/>
          <w:szCs w:val="28"/>
        </w:rPr>
        <w:t>заключен</w:t>
      </w:r>
      <w:r w:rsidR="00690DA9">
        <w:rPr>
          <w:sz w:val="28"/>
          <w:szCs w:val="28"/>
        </w:rPr>
        <w:t>о</w:t>
      </w:r>
      <w:r w:rsidR="00EF42CA">
        <w:rPr>
          <w:sz w:val="28"/>
          <w:szCs w:val="28"/>
        </w:rPr>
        <w:t xml:space="preserve"> </w:t>
      </w:r>
      <w:r w:rsidR="00690DA9">
        <w:rPr>
          <w:sz w:val="28"/>
          <w:szCs w:val="28"/>
        </w:rPr>
        <w:t>д</w:t>
      </w:r>
      <w:r w:rsidR="00EF42CA">
        <w:rPr>
          <w:sz w:val="28"/>
          <w:szCs w:val="28"/>
        </w:rPr>
        <w:t>ва</w:t>
      </w:r>
      <w:r w:rsidR="00690DA9">
        <w:rPr>
          <w:sz w:val="28"/>
          <w:szCs w:val="28"/>
        </w:rPr>
        <w:t xml:space="preserve"> </w:t>
      </w:r>
      <w:r w:rsidR="00C355FF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C355FF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EF42CA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23A" w:rsidRDefault="0049323A">
      <w:r>
        <w:separator/>
      </w:r>
    </w:p>
  </w:endnote>
  <w:endnote w:type="continuationSeparator" w:id="1">
    <w:p w:rsidR="0049323A" w:rsidRDefault="0049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23A" w:rsidRDefault="0049323A">
      <w:r>
        <w:separator/>
      </w:r>
    </w:p>
  </w:footnote>
  <w:footnote w:type="continuationSeparator" w:id="1">
    <w:p w:rsidR="0049323A" w:rsidRDefault="00493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27B8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1B8C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2FCD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899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6EE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3A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65A9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3588"/>
    <w:rsid w:val="00B75547"/>
    <w:rsid w:val="00B773AC"/>
    <w:rsid w:val="00B77B65"/>
    <w:rsid w:val="00B80638"/>
    <w:rsid w:val="00B80BC2"/>
    <w:rsid w:val="00B8370E"/>
    <w:rsid w:val="00B8441D"/>
    <w:rsid w:val="00B84483"/>
    <w:rsid w:val="00B84693"/>
    <w:rsid w:val="00B90D6D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6582C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20B2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2CA"/>
    <w:rsid w:val="00EF46F2"/>
    <w:rsid w:val="00EF51A8"/>
    <w:rsid w:val="00EF522E"/>
    <w:rsid w:val="00EF5491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4E3A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1C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E220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E220B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220B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20B2"/>
    <w:rPr>
      <w:sz w:val="28"/>
    </w:rPr>
  </w:style>
  <w:style w:type="paragraph" w:styleId="a4">
    <w:name w:val="Body Text Indent"/>
    <w:basedOn w:val="a"/>
    <w:rsid w:val="00E220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220B2"/>
    <w:pPr>
      <w:jc w:val="center"/>
    </w:pPr>
    <w:rPr>
      <w:sz w:val="28"/>
    </w:rPr>
  </w:style>
  <w:style w:type="paragraph" w:styleId="a5">
    <w:name w:val="footer"/>
    <w:basedOn w:val="a"/>
    <w:rsid w:val="00E220B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220B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220B2"/>
  </w:style>
  <w:style w:type="paragraph" w:styleId="20">
    <w:name w:val="Body Text 2"/>
    <w:basedOn w:val="a"/>
    <w:rsid w:val="00E220B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E220B2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E220B2"/>
    <w:rPr>
      <w:color w:val="000000"/>
      <w:sz w:val="24"/>
      <w:szCs w:val="24"/>
    </w:rPr>
  </w:style>
  <w:style w:type="paragraph" w:customStyle="1" w:styleId="postan0">
    <w:name w:val="postan"/>
    <w:basedOn w:val="a"/>
    <w:rsid w:val="00E220B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E220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220B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220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8A9A-21A4-449E-B1E4-68E08A6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7852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2021-11-01T12:46:00Z</cp:lastPrinted>
  <dcterms:created xsi:type="dcterms:W3CDTF">2023-11-01T05:31:00Z</dcterms:created>
  <dcterms:modified xsi:type="dcterms:W3CDTF">2023-11-01T05:31:00Z</dcterms:modified>
</cp:coreProperties>
</file>